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F6" w:rsidRPr="002871EF" w:rsidRDefault="00B542F6" w:rsidP="00170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1EF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2871EF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B542F6" w:rsidRPr="002871EF" w:rsidRDefault="00B542F6" w:rsidP="001705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871EF">
        <w:rPr>
          <w:rFonts w:ascii="Times New Roman" w:hAnsi="Times New Roman" w:cs="Times New Roman"/>
          <w:b/>
          <w:sz w:val="24"/>
          <w:szCs w:val="24"/>
          <w:lang w:val="kk-KZ" w:eastAsia="ar-SA"/>
        </w:rPr>
        <w:t>Факультет философии и политологии</w:t>
      </w:r>
    </w:p>
    <w:p w:rsidR="00B542F6" w:rsidRPr="002871EF" w:rsidRDefault="00B542F6" w:rsidP="001705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871EF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2871EF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E0704" w:rsidRPr="002871EF" w:rsidRDefault="005E0704" w:rsidP="00170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871EF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«6D020600-Религиоведение»  </w:t>
      </w:r>
    </w:p>
    <w:p w:rsidR="00B542F6" w:rsidRPr="002871EF" w:rsidRDefault="00B542F6" w:rsidP="00170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1EF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B542F6" w:rsidRPr="002871EF" w:rsidRDefault="00B542F6" w:rsidP="00170549">
      <w:pPr>
        <w:pStyle w:val="1"/>
        <w:jc w:val="center"/>
        <w:rPr>
          <w:b/>
          <w:sz w:val="24"/>
          <w:szCs w:val="24"/>
        </w:rPr>
      </w:pPr>
      <w:r w:rsidRPr="002871EF">
        <w:rPr>
          <w:b/>
          <w:sz w:val="24"/>
          <w:szCs w:val="24"/>
        </w:rPr>
        <w:t>(</w:t>
      </w:r>
      <w:r w:rsidR="007F3058" w:rsidRPr="002871EF">
        <w:rPr>
          <w:b/>
          <w:sz w:val="24"/>
          <w:szCs w:val="24"/>
          <w:lang w:val="en-US"/>
        </w:rPr>
        <w:t>APNR</w:t>
      </w:r>
      <w:r w:rsidR="007F3058" w:rsidRPr="002871EF">
        <w:rPr>
          <w:b/>
          <w:sz w:val="24"/>
          <w:szCs w:val="24"/>
        </w:rPr>
        <w:t xml:space="preserve"> 7302</w:t>
      </w:r>
      <w:r w:rsidRPr="002871EF">
        <w:rPr>
          <w:b/>
          <w:sz w:val="24"/>
          <w:szCs w:val="24"/>
        </w:rPr>
        <w:t xml:space="preserve">) </w:t>
      </w:r>
      <w:r w:rsidR="005E0704" w:rsidRPr="002871EF">
        <w:rPr>
          <w:b/>
          <w:sz w:val="24"/>
          <w:szCs w:val="24"/>
        </w:rPr>
        <w:t>«</w:t>
      </w:r>
      <w:r w:rsidR="00334A92" w:rsidRPr="002871EF">
        <w:rPr>
          <w:b/>
          <w:sz w:val="24"/>
          <w:szCs w:val="24"/>
        </w:rPr>
        <w:t>Актуальные проблемы науки о религии</w:t>
      </w:r>
      <w:r w:rsidR="005E0704" w:rsidRPr="002871EF">
        <w:rPr>
          <w:b/>
          <w:sz w:val="24"/>
          <w:szCs w:val="24"/>
        </w:rPr>
        <w:t>»</w:t>
      </w:r>
    </w:p>
    <w:p w:rsidR="00F9146E" w:rsidRPr="002871EF" w:rsidRDefault="005E0704" w:rsidP="00170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1EF"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F9146E" w:rsidRPr="002871EF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r w:rsidR="002E7258" w:rsidRPr="002871EF">
        <w:rPr>
          <w:rFonts w:ascii="Times New Roman" w:hAnsi="Times New Roman" w:cs="Times New Roman"/>
          <w:b/>
          <w:sz w:val="24"/>
          <w:szCs w:val="24"/>
          <w:lang w:val="kk-KZ"/>
        </w:rPr>
        <w:t>(1 )</w:t>
      </w:r>
      <w:r w:rsidR="00F9146E" w:rsidRPr="002871EF">
        <w:rPr>
          <w:rFonts w:ascii="Times New Roman" w:hAnsi="Times New Roman" w:cs="Times New Roman"/>
          <w:b/>
          <w:sz w:val="24"/>
          <w:szCs w:val="24"/>
        </w:rPr>
        <w:t>201</w:t>
      </w:r>
      <w:r w:rsidRPr="002871EF">
        <w:rPr>
          <w:rFonts w:ascii="Times New Roman" w:hAnsi="Times New Roman" w:cs="Times New Roman"/>
          <w:b/>
          <w:sz w:val="24"/>
          <w:szCs w:val="24"/>
        </w:rPr>
        <w:t>8</w:t>
      </w:r>
      <w:r w:rsidR="00F9146E" w:rsidRPr="002871EF">
        <w:rPr>
          <w:rFonts w:ascii="Times New Roman" w:hAnsi="Times New Roman" w:cs="Times New Roman"/>
          <w:b/>
          <w:sz w:val="24"/>
          <w:szCs w:val="24"/>
        </w:rPr>
        <w:t>-201</w:t>
      </w:r>
      <w:r w:rsidRPr="002871EF">
        <w:rPr>
          <w:rFonts w:ascii="Times New Roman" w:hAnsi="Times New Roman" w:cs="Times New Roman"/>
          <w:b/>
          <w:sz w:val="24"/>
          <w:szCs w:val="24"/>
        </w:rPr>
        <w:t>9</w:t>
      </w:r>
      <w:r w:rsidR="00F9146E" w:rsidRPr="002871EF">
        <w:rPr>
          <w:rFonts w:ascii="Times New Roman" w:hAnsi="Times New Roman" w:cs="Times New Roman"/>
          <w:b/>
          <w:sz w:val="24"/>
          <w:szCs w:val="24"/>
        </w:rPr>
        <w:t xml:space="preserve"> уч. год </w:t>
      </w:r>
    </w:p>
    <w:p w:rsidR="002E7258" w:rsidRPr="002871EF" w:rsidRDefault="002E7258" w:rsidP="00170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850"/>
        <w:gridCol w:w="851"/>
        <w:gridCol w:w="992"/>
        <w:gridCol w:w="992"/>
        <w:gridCol w:w="426"/>
        <w:gridCol w:w="850"/>
        <w:gridCol w:w="1212"/>
      </w:tblGrid>
      <w:tr w:rsidR="00170549" w:rsidRPr="002871EF" w:rsidTr="00B8352D">
        <w:trPr>
          <w:trHeight w:val="265"/>
        </w:trPr>
        <w:tc>
          <w:tcPr>
            <w:tcW w:w="2269" w:type="dxa"/>
            <w:vMerge w:val="restart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268" w:type="dxa"/>
            <w:vMerge w:val="restart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gridSpan w:val="2"/>
            <w:vMerge w:val="restart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12" w:type="dxa"/>
            <w:vMerge w:val="restart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70549" w:rsidRPr="002871EF" w:rsidTr="00B8352D">
        <w:trPr>
          <w:trHeight w:val="265"/>
        </w:trPr>
        <w:tc>
          <w:tcPr>
            <w:tcW w:w="2269" w:type="dxa"/>
            <w:vMerge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549" w:rsidRPr="002871EF" w:rsidTr="00B8352D">
        <w:tc>
          <w:tcPr>
            <w:tcW w:w="2269" w:type="dxa"/>
          </w:tcPr>
          <w:p w:rsidR="00F9146E" w:rsidRPr="002871EF" w:rsidRDefault="007F3058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APNR 7302</w:t>
            </w:r>
          </w:p>
        </w:tc>
        <w:tc>
          <w:tcPr>
            <w:tcW w:w="2268" w:type="dxa"/>
          </w:tcPr>
          <w:p w:rsidR="00F9146E" w:rsidRPr="002871EF" w:rsidRDefault="007F3058" w:rsidP="00170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науки о религии</w:t>
            </w:r>
          </w:p>
        </w:tc>
        <w:tc>
          <w:tcPr>
            <w:tcW w:w="850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851" w:type="dxa"/>
          </w:tcPr>
          <w:p w:rsidR="00F9146E" w:rsidRPr="002871EF" w:rsidRDefault="00F82170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9146E" w:rsidRPr="002871EF" w:rsidRDefault="00F82170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F9146E" w:rsidRPr="002871EF" w:rsidRDefault="00F82170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70549" w:rsidRPr="002871EF" w:rsidTr="00B8352D">
        <w:tc>
          <w:tcPr>
            <w:tcW w:w="2269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961" w:type="dxa"/>
            <w:gridSpan w:val="4"/>
          </w:tcPr>
          <w:p w:rsidR="00F9146E" w:rsidRPr="002871EF" w:rsidRDefault="00120D86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Борбасова</w:t>
            </w:r>
            <w:proofErr w:type="spellEnd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К.М., </w:t>
            </w:r>
            <w:proofErr w:type="spellStart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418" w:type="dxa"/>
            <w:gridSpan w:val="2"/>
            <w:vMerge w:val="restart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70549" w:rsidRPr="002871EF" w:rsidTr="00B8352D">
        <w:tc>
          <w:tcPr>
            <w:tcW w:w="2269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  <w:gridSpan w:val="4"/>
          </w:tcPr>
          <w:p w:rsidR="00F9146E" w:rsidRPr="002871EF" w:rsidRDefault="00120D86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bm.karlygash@gmail.com</w:t>
            </w:r>
          </w:p>
        </w:tc>
        <w:tc>
          <w:tcPr>
            <w:tcW w:w="1418" w:type="dxa"/>
            <w:gridSpan w:val="2"/>
            <w:vMerge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49" w:rsidRPr="002871EF" w:rsidTr="00B8352D">
        <w:tc>
          <w:tcPr>
            <w:tcW w:w="2269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961" w:type="dxa"/>
            <w:gridSpan w:val="4"/>
          </w:tcPr>
          <w:p w:rsidR="00120D86" w:rsidRPr="002871EF" w:rsidRDefault="00120D86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(8-727) 292-57-17, (</w:t>
            </w:r>
            <w:proofErr w:type="spellStart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. 21-25),</w:t>
            </w:r>
          </w:p>
          <w:p w:rsidR="00F9146E" w:rsidRPr="002871EF" w:rsidRDefault="00120D86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+7 771 4623487</w:t>
            </w:r>
          </w:p>
        </w:tc>
        <w:tc>
          <w:tcPr>
            <w:tcW w:w="1418" w:type="dxa"/>
            <w:gridSpan w:val="2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F9146E" w:rsidRPr="002871EF" w:rsidRDefault="007F3058" w:rsidP="0017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 w:rsidR="003F210A"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0D86" w:rsidRPr="002871EF">
              <w:rPr>
                <w:rFonts w:ascii="Times New Roman" w:hAnsi="Times New Roman" w:cs="Times New Roman"/>
                <w:sz w:val="24"/>
                <w:szCs w:val="24"/>
              </w:rPr>
              <w:t>ФМО</w:t>
            </w:r>
          </w:p>
        </w:tc>
      </w:tr>
      <w:tr w:rsidR="00170549" w:rsidRPr="002871EF" w:rsidTr="00B542F6">
        <w:trPr>
          <w:trHeight w:val="2258"/>
        </w:trPr>
        <w:tc>
          <w:tcPr>
            <w:tcW w:w="2269" w:type="dxa"/>
          </w:tcPr>
          <w:p w:rsidR="00F9146E" w:rsidRPr="002871EF" w:rsidRDefault="00F9146E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441" w:type="dxa"/>
            <w:gridSpan w:val="8"/>
          </w:tcPr>
          <w:p w:rsidR="002E7258" w:rsidRPr="002871EF" w:rsidRDefault="00F82170" w:rsidP="0017054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B542F6"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r w:rsidR="002E7258" w:rsidRPr="002871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258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2E7258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7258"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науки о религии</w:t>
            </w:r>
            <w:r w:rsidR="002E7258" w:rsidRPr="002871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2E7258" w:rsidRPr="002871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ориентирован </w:t>
            </w:r>
            <w:r w:rsidR="002E7258" w:rsidRPr="002871EF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научного мировоззрения в области религиоведения и развитию системного мышления в осмыслении конкретно - религиоведческих проблем.</w:t>
            </w:r>
          </w:p>
          <w:p w:rsidR="0089539B" w:rsidRPr="002871EF" w:rsidRDefault="0089539B" w:rsidP="0017054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В результате изучения дисциплины </w:t>
            </w:r>
            <w:r w:rsidR="00454FCE" w:rsidRPr="002871E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докторант </w:t>
            </w:r>
            <w:r w:rsidRPr="002871E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будет способен:</w:t>
            </w:r>
          </w:p>
          <w:p w:rsidR="002E7258" w:rsidRPr="002871EF" w:rsidRDefault="002E7258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знать 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о тенденциях развития и интеграции фундаментальных и прикладных исследований современного религиоведения в целом;</w:t>
            </w:r>
          </w:p>
          <w:p w:rsidR="002E7258" w:rsidRPr="002871EF" w:rsidRDefault="002E7258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разбираться в теоретических и прикладных подходах к исследованию религии, в методах прогнозирования и моделирования в современной религиоведческой науке;</w:t>
            </w:r>
          </w:p>
          <w:p w:rsidR="002E7258" w:rsidRPr="002871EF" w:rsidRDefault="002E7258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передовые теоретические и практические знания в области религиоведения, критически осмысливая и демонстрируя разработку инновационных решений;</w:t>
            </w:r>
          </w:p>
          <w:p w:rsidR="002E7258" w:rsidRPr="002871EF" w:rsidRDefault="002E7258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871E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анализировать, критически оценивать и сравнивать новые и сложные идеи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процессов исследования;</w:t>
            </w:r>
          </w:p>
          <w:p w:rsidR="002E7258" w:rsidRPr="002871EF" w:rsidRDefault="002E7258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иметь навыки э</w:t>
            </w:r>
            <w:proofErr w:type="spellStart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кспериментальной</w:t>
            </w:r>
            <w:proofErr w:type="spellEnd"/>
            <w:r w:rsidR="002871EF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научной деятельности, включающей полный цикл исследований в области теоретического, аналитического, компьютерного моделирования развития религиоведения;</w:t>
            </w:r>
          </w:p>
          <w:p w:rsidR="00C23419" w:rsidRPr="002871EF" w:rsidRDefault="002E7258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методов, оригинальных методик, технологий аналитической системы в </w:t>
            </w: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сфере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религиоведения.</w:t>
            </w:r>
          </w:p>
          <w:p w:rsidR="00C23419" w:rsidRPr="002871EF" w:rsidRDefault="00C23419" w:rsidP="00170549">
            <w:pPr>
              <w:pStyle w:val="ab"/>
              <w:spacing w:after="0"/>
              <w:jc w:val="both"/>
            </w:pPr>
            <w:r w:rsidRPr="002871EF">
              <w:rPr>
                <w:lang w:val="kk-KZ"/>
              </w:rPr>
              <w:t xml:space="preserve">- </w:t>
            </w:r>
            <w:r w:rsidRPr="002871EF">
              <w:t>исследовать феномены религии в контексте мировоззренческого понимания и методологического  объяснения;</w:t>
            </w:r>
          </w:p>
          <w:p w:rsidR="00F9146E" w:rsidRPr="002871EF" w:rsidRDefault="00C23419" w:rsidP="00170549">
            <w:pPr>
              <w:pStyle w:val="ab"/>
              <w:spacing w:after="0"/>
            </w:pPr>
            <w:r w:rsidRPr="002871EF">
              <w:rPr>
                <w:lang w:val="kk-KZ"/>
              </w:rPr>
              <w:t xml:space="preserve">- </w:t>
            </w:r>
            <w:r w:rsidRPr="002871EF">
              <w:t xml:space="preserve">самостоятельно ориентироваться в терминологии и понятийном аппарате </w:t>
            </w:r>
            <w:r w:rsidR="007F3058" w:rsidRPr="002871EF">
              <w:t>науки о религии</w:t>
            </w:r>
            <w:r w:rsidRPr="002871EF">
              <w:t>;</w:t>
            </w:r>
          </w:p>
        </w:tc>
      </w:tr>
      <w:tr w:rsidR="00170549" w:rsidRPr="002871EF" w:rsidTr="000B5E2B">
        <w:trPr>
          <w:trHeight w:val="1086"/>
        </w:trPr>
        <w:tc>
          <w:tcPr>
            <w:tcW w:w="2269" w:type="dxa"/>
          </w:tcPr>
          <w:p w:rsidR="0089539B" w:rsidRPr="002871EF" w:rsidRDefault="0089539B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89539B" w:rsidRPr="002871EF" w:rsidRDefault="0089539B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441" w:type="dxa"/>
            <w:gridSpan w:val="8"/>
          </w:tcPr>
          <w:p w:rsidR="007B679E" w:rsidRPr="002871EF" w:rsidRDefault="007B679E" w:rsidP="00170549">
            <w:pPr>
              <w:shd w:val="clear" w:color="auto" w:fill="FFFFFF"/>
              <w:tabs>
                <w:tab w:val="left" w:leader="underscore" w:pos="9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SRF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5302 Современная религиозная философия, </w:t>
            </w:r>
          </w:p>
          <w:p w:rsidR="0089539B" w:rsidRPr="002871EF" w:rsidRDefault="007B679E" w:rsidP="00170549">
            <w:pPr>
              <w:shd w:val="clear" w:color="auto" w:fill="FFFFFF"/>
              <w:tabs>
                <w:tab w:val="left" w:leader="underscore" w:pos="9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SFR 6309 Современная философия религии</w:t>
            </w:r>
          </w:p>
          <w:p w:rsidR="007F3058" w:rsidRPr="002871EF" w:rsidRDefault="001B1C5C" w:rsidP="00170549">
            <w:pPr>
              <w:shd w:val="clear" w:color="auto" w:fill="FFFFFF"/>
              <w:tabs>
                <w:tab w:val="left" w:leader="underscore" w:pos="96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RNIS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5303 Религия и наука: история и современность</w:t>
            </w:r>
          </w:p>
        </w:tc>
      </w:tr>
      <w:tr w:rsidR="00170549" w:rsidRPr="002871EF" w:rsidTr="00C97E65">
        <w:trPr>
          <w:trHeight w:val="557"/>
        </w:trPr>
        <w:tc>
          <w:tcPr>
            <w:tcW w:w="2269" w:type="dxa"/>
          </w:tcPr>
          <w:p w:rsidR="00F9146E" w:rsidRPr="002871EF" w:rsidRDefault="0043170F" w:rsidP="0017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441" w:type="dxa"/>
            <w:gridSpan w:val="8"/>
          </w:tcPr>
          <w:p w:rsidR="00F9146E" w:rsidRPr="002871EF" w:rsidRDefault="0089539B" w:rsidP="0017054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F9146E" w:rsidRPr="002871EF">
              <w:rPr>
                <w:rFonts w:ascii="Times New Roman" w:hAnsi="Times New Roman"/>
                <w:b/>
                <w:sz w:val="24"/>
                <w:szCs w:val="24"/>
              </w:rPr>
              <w:t>итература: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Философия религии. В 2 томах. Том 1: Георг Вильгельм Фридрих Гегель — Москва,</w:t>
            </w:r>
            <w:bookmarkStart w:id="0" w:name="_GoBack"/>
            <w:bookmarkEnd w:id="0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2007 г.- 416 с.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Рикер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Поль. Герменевтика и </w:t>
            </w: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писиханализ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. Религия и вера. М. 2006 г.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Эйкен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Р. Основные проблемы современной философия религии. </w:t>
            </w:r>
            <w:proofErr w:type="gram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СПб  2008</w:t>
            </w:r>
            <w:proofErr w:type="gram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г..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Добреньков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В. И. Радугин А.А. Методологические вопросы исследования религии. 2007 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lastRenderedPageBreak/>
              <w:t xml:space="preserve">Джеймс В. Многообразие религиозного опыта. </w:t>
            </w:r>
            <w:proofErr w:type="gram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СПб.,</w:t>
            </w:r>
            <w:proofErr w:type="gram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1993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Кимелев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Ю.А. Современная западная философия религии. М., 1989.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Философия сознания в ХХ веке: Проблемы и решения. Иваново, 1994.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Г.П. </w:t>
            </w: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Менчиков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. Неосознаваемое как ценность духовной культуры человека. Казань. 2006</w:t>
            </w:r>
          </w:p>
          <w:p w:rsidR="007F3058" w:rsidRPr="002871EF" w:rsidRDefault="007F3058" w:rsidP="0017054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Косиченко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А.Г. Религия: сущность и актуальные проблемы. Алматы 2012</w:t>
            </w:r>
          </w:p>
          <w:p w:rsidR="007F3058" w:rsidRPr="002871EF" w:rsidRDefault="007F3058" w:rsidP="002871E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Бромлей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Ю.В. Этнос и этнография. М., 1972; Очерки теории этноса. М., 1983.</w:t>
            </w:r>
          </w:p>
          <w:p w:rsidR="007F3058" w:rsidRPr="002871EF" w:rsidRDefault="007F3058" w:rsidP="002871E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Орынбеков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М.С. Генезис религиозности в Казахстане. - Алматы, 2005.</w:t>
            </w:r>
          </w:p>
          <w:p w:rsidR="00C23419" w:rsidRPr="002871EF" w:rsidRDefault="00C23419" w:rsidP="002871E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// Предмет знания. </w:t>
            </w:r>
            <w:proofErr w:type="spellStart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>Харвестт</w:t>
            </w:r>
            <w:proofErr w:type="spellEnd"/>
            <w:r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 </w:t>
            </w:r>
            <w:r w:rsidR="002871EF" w:rsidRPr="002871EF">
              <w:rPr>
                <w:rFonts w:ascii="Times New Roman" w:eastAsia="TimesNewRoman,Bold" w:hAnsi="Times New Roman"/>
                <w:sz w:val="24"/>
                <w:szCs w:val="24"/>
              </w:rPr>
              <w:t xml:space="preserve">ТОО. М. </w:t>
            </w:r>
            <w:proofErr w:type="spellStart"/>
            <w:r w:rsidR="002871EF" w:rsidRPr="002871EF">
              <w:rPr>
                <w:rFonts w:ascii="Times New Roman" w:eastAsia="TimesNewRoman,Bold" w:hAnsi="Times New Roman"/>
                <w:sz w:val="24"/>
                <w:szCs w:val="24"/>
              </w:rPr>
              <w:t>Аст</w:t>
            </w:r>
            <w:proofErr w:type="spellEnd"/>
            <w:r w:rsidR="002871EF" w:rsidRPr="002871EF">
              <w:rPr>
                <w:rFonts w:ascii="Times New Roman" w:eastAsia="TimesNewRoman,Bold" w:hAnsi="Times New Roman"/>
                <w:sz w:val="24"/>
                <w:szCs w:val="24"/>
              </w:rPr>
              <w:t>. 2000.</w:t>
            </w:r>
          </w:p>
          <w:p w:rsidR="002871EF" w:rsidRPr="002871EF" w:rsidRDefault="002871EF" w:rsidP="002871E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1E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Хесс</w:t>
            </w:r>
            <w:proofErr w:type="spellEnd"/>
            <w:r w:rsidRPr="002871E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, Реми</w:t>
            </w:r>
            <w:r w:rsidRPr="002871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Философияның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таңдаулы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кітабы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> [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proofErr w:type="gramStart"/>
            <w:r w:rsidRPr="002871E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монография / Р.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Хесс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; ауд.: Ә.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Құранбек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Рыскиева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>. - </w:t>
            </w:r>
            <w:proofErr w:type="gramStart"/>
            <w:r w:rsidRPr="002871EF">
              <w:rPr>
                <w:rFonts w:ascii="Times New Roman" w:hAnsi="Times New Roman"/>
                <w:sz w:val="24"/>
                <w:szCs w:val="24"/>
              </w:rPr>
              <w:t>Астана :</w:t>
            </w:r>
            <w:proofErr w:type="gram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аударма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бюросы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>" ҚҚ, 2018.</w:t>
            </w:r>
          </w:p>
          <w:p w:rsidR="002871EF" w:rsidRDefault="002871EF" w:rsidP="002871E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1E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Армстронг</w:t>
            </w:r>
            <w:proofErr w:type="spellEnd"/>
            <w:r w:rsidRPr="002871E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, Карен</w:t>
            </w:r>
            <w:r w:rsidRPr="002871EF">
              <w:rPr>
                <w:rStyle w:val="ad"/>
                <w:rFonts w:ascii="Times New Roman" w:hAnsi="Times New Roman"/>
                <w:sz w:val="24"/>
                <w:szCs w:val="24"/>
              </w:rPr>
              <w:t>.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Иудаизм,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христиандық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исламдағы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4000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жылдық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ізденіс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2871EF"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] =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God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4000-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year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Quest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Judaism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871EF">
              <w:rPr>
                <w:rFonts w:ascii="Times New Roman" w:hAnsi="Times New Roman"/>
                <w:sz w:val="24"/>
                <w:szCs w:val="24"/>
                <w:lang w:val="en-US"/>
              </w:rPr>
              <w:t>Christianit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Islam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Құдайтану</w:t>
            </w:r>
            <w:proofErr w:type="spellEnd"/>
            <w:proofErr w:type="gramEnd"/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баяны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Астана.</w:t>
            </w: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2018.</w:t>
            </w:r>
          </w:p>
          <w:p w:rsidR="004600E2" w:rsidRPr="002871EF" w:rsidRDefault="004600E2" w:rsidP="002871E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,Bold" w:hAnsi="Times New Roman"/>
                <w:sz w:val="24"/>
                <w:szCs w:val="24"/>
              </w:rPr>
            </w:pPr>
            <w:proofErr w:type="spellStart"/>
            <w:r w:rsidRPr="005E40E3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Кенни</w:t>
            </w:r>
            <w:proofErr w:type="spellEnd"/>
            <w:r w:rsidRPr="005E40E3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, Энтони</w:t>
            </w:r>
            <w:r w:rsidRPr="005E40E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5E40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E40E3">
              <w:rPr>
                <w:rStyle w:val="ad"/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Батыс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философиясының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= A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Western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Philosophy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proofErr w:type="gramStart"/>
            <w:r w:rsidRPr="005E40E3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[монография] / Э.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Кенни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; ауд.: А.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Алдабердіқызы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, Ш. Ш.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Әлменова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, Д. М.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Қалиев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E40E3">
              <w:rPr>
                <w:rFonts w:ascii="Times New Roman" w:hAnsi="Times New Roman"/>
                <w:sz w:val="24"/>
                <w:szCs w:val="24"/>
              </w:rPr>
              <w:t>Астана :</w:t>
            </w:r>
            <w:proofErr w:type="gram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аударма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0E3">
              <w:rPr>
                <w:rFonts w:ascii="Times New Roman" w:hAnsi="Times New Roman"/>
                <w:sz w:val="24"/>
                <w:szCs w:val="24"/>
              </w:rPr>
              <w:t>бюросы</w:t>
            </w:r>
            <w:proofErr w:type="spellEnd"/>
            <w:r w:rsidRPr="005E40E3">
              <w:rPr>
                <w:rFonts w:ascii="Times New Roman" w:hAnsi="Times New Roman"/>
                <w:sz w:val="24"/>
                <w:szCs w:val="24"/>
              </w:rPr>
              <w:t>" ҚҚ, 2018</w:t>
            </w:r>
          </w:p>
          <w:p w:rsidR="00F9146E" w:rsidRPr="002871EF" w:rsidRDefault="00F9146E" w:rsidP="00170549">
            <w:pPr>
              <w:pStyle w:val="a7"/>
              <w:spacing w:after="0" w:line="240" w:lineRule="auto"/>
              <w:ind w:left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ресурс:</w:t>
            </w:r>
          </w:p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1.</w:t>
            </w:r>
            <w:hyperlink r:id="rId6" w:history="1">
              <w:r w:rsidRPr="002871EF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http://www.km.ru/referats/</w:t>
              </w:r>
            </w:hyperlink>
          </w:p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7" w:history="1">
              <w:r w:rsidRPr="002871EF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http://www.km.ru/referats/</w:t>
              </w:r>
            </w:hyperlink>
            <w:r w:rsidR="00254C37" w:rsidRPr="002871EF">
              <w:rPr>
                <w:rStyle w:val="a6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8" w:history="1">
              <w:r w:rsidR="00254C37" w:rsidRPr="002871E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http://abc.vv.su.ru/books./</w:t>
              </w:r>
            </w:hyperlink>
            <w:r w:rsidR="00254C37" w:rsidRPr="00287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70549" w:rsidRPr="002871EF" w:rsidTr="006E2822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39B" w:rsidRPr="002871EF" w:rsidRDefault="0089539B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49" w:rsidRPr="002871EF" w:rsidRDefault="00170549" w:rsidP="00170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170549" w:rsidRPr="002871EF" w:rsidRDefault="00170549" w:rsidP="0017054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70549" w:rsidRPr="002871EF" w:rsidRDefault="00170549" w:rsidP="00170549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871E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170549" w:rsidRPr="002871EF" w:rsidRDefault="00170549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в тестовой форме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549" w:rsidRPr="002871EF" w:rsidRDefault="00170549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:rsidR="00170549" w:rsidRPr="002871EF" w:rsidRDefault="00170549" w:rsidP="00170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70549" w:rsidRPr="002871EF" w:rsidRDefault="00170549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:rsidR="0089539B" w:rsidRPr="002871EF" w:rsidRDefault="00170549" w:rsidP="00170549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89539B" w:rsidRPr="002871EF" w:rsidRDefault="00170549" w:rsidP="00170549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адресу: </w:t>
            </w:r>
            <w:proofErr w:type="spellStart"/>
            <w:r w:rsidR="00C23419"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="00C23419" w:rsidRPr="0028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23419"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="00C23419" w:rsidRPr="0028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C23419"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C23419" w:rsidRPr="0028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419" w:rsidRPr="0028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170549" w:rsidRPr="002871EF" w:rsidTr="00A145FD">
        <w:trPr>
          <w:trHeight w:val="258"/>
        </w:trPr>
        <w:tc>
          <w:tcPr>
            <w:tcW w:w="2269" w:type="dxa"/>
          </w:tcPr>
          <w:p w:rsidR="0089539B" w:rsidRPr="002871EF" w:rsidRDefault="0089539B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441" w:type="dxa"/>
            <w:gridSpan w:val="8"/>
          </w:tcPr>
          <w:p w:rsidR="0089539B" w:rsidRPr="002871EF" w:rsidRDefault="0089539B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89539B" w:rsidRPr="002871EF" w:rsidRDefault="0089539B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170549" w:rsidRPr="002871EF" w:rsidTr="00433F29">
        <w:tc>
          <w:tcPr>
            <w:tcW w:w="10710" w:type="dxa"/>
            <w:gridSpan w:val="9"/>
          </w:tcPr>
          <w:p w:rsidR="00F9146E" w:rsidRPr="002871EF" w:rsidRDefault="00F9146E" w:rsidP="0017054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46E" w:rsidRPr="002871EF" w:rsidRDefault="00F9146E" w:rsidP="0017054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F9146E" w:rsidRPr="002871EF" w:rsidRDefault="00F9146E" w:rsidP="0017054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83"/>
        <w:gridCol w:w="1701"/>
        <w:gridCol w:w="1984"/>
      </w:tblGrid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Лекция 1. 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</w:rPr>
              <w:t>Формирование философских знаний о религии.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1. 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</w:rPr>
              <w:t>Методология и структура современного религиоведения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2. 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46B07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оотношение религии и философии И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.Канта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2. </w:t>
            </w:r>
            <w:r w:rsidR="00D7410E" w:rsidRPr="002871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Концепция Д.</w:t>
            </w:r>
            <w:r w:rsidR="00AB7514" w:rsidRPr="002871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410E" w:rsidRPr="002871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Юма о религи</w:t>
            </w:r>
            <w:r w:rsidR="00D7410E" w:rsidRPr="00287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3. 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«Философия религии» Г.В. Гегеля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религии Г.В. Гегеля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9B" w:rsidRPr="002871EF" w:rsidRDefault="00350E61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П Консультация и прием СРД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146E" w:rsidRPr="002871EF" w:rsidRDefault="00350E61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СРД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9146E"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Проанализировать работу И. Канта «</w:t>
            </w:r>
            <w:proofErr w:type="spellStart"/>
            <w:r w:rsidR="0083334E" w:rsidRPr="00287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Религи</w:t>
            </w:r>
            <w:proofErr w:type="spellEnd"/>
            <w:r w:rsidR="0083334E" w:rsidRPr="00287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я</w:t>
            </w:r>
            <w:r w:rsidR="0083334E" w:rsidRPr="00287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пределах только разума</w:t>
            </w:r>
            <w:r w:rsidR="00D7410E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933512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</w:rPr>
              <w:t>Антропологический материализм</w:t>
            </w:r>
            <w:r w:rsidR="00AB7514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Л. Фейербаха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</w:rPr>
              <w:t>К. Маркс и Ф. Энгельс о религии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Шопенгауэр о спасении души современного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933512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Концепция К. Барта о религиозном языке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жизни Ф. Ницще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Ницше о христианстве и буддизме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9B" w:rsidRPr="002871EF" w:rsidRDefault="00350E61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СРСД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и прием СР</w:t>
            </w: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146E" w:rsidRPr="002871EF" w:rsidRDefault="00350E61" w:rsidP="00170549">
            <w:pPr>
              <w:pStyle w:val="a4"/>
              <w:spacing w:before="0" w:beforeAutospacing="0" w:after="0" w:afterAutospacing="0"/>
              <w:jc w:val="both"/>
              <w:rPr>
                <w:b/>
                <w:lang w:val="ru-RU" w:eastAsia="ru-RU"/>
              </w:rPr>
            </w:pPr>
            <w:r w:rsidRPr="002871EF">
              <w:rPr>
                <w:lang w:val="ru-RU"/>
              </w:rPr>
              <w:t xml:space="preserve">СРД </w:t>
            </w:r>
            <w:r w:rsidR="00F9146E" w:rsidRPr="002871EF">
              <w:rPr>
                <w:lang w:val="ru-RU"/>
              </w:rPr>
              <w:t>2</w:t>
            </w:r>
            <w:r w:rsidR="00F9146E" w:rsidRPr="002871EF">
              <w:rPr>
                <w:b/>
                <w:lang w:val="ru-RU"/>
              </w:rPr>
              <w:t>.</w:t>
            </w:r>
            <w:r w:rsidR="00F9146E" w:rsidRPr="002871EF">
              <w:rPr>
                <w:lang w:val="ru-RU"/>
              </w:rPr>
              <w:t xml:space="preserve"> </w:t>
            </w:r>
            <w:r w:rsidR="00DA4001" w:rsidRPr="002871EF">
              <w:rPr>
                <w:lang w:val="kk-KZ"/>
              </w:rPr>
              <w:t>Написать реферат н тему: «Религиозные философы ХХ века о спасении души человека»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933512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70549" w:rsidRPr="002871EF" w:rsidTr="00E107E9">
        <w:trPr>
          <w:trHeight w:val="4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7.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Бергсон «Два источника морали и религии»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rPr>
          <w:trHeight w:val="3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Вебер о религиозности и о религиозных объединениях.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9B" w:rsidRPr="002871EF" w:rsidRDefault="00350E61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СРСД Консультация и прием СРД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146E" w:rsidRPr="002871EF" w:rsidRDefault="00350E61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СРД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3. 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Проанализировать работу М. Вебера «Протестанская этика и дух капитализма»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933512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520B0E" w:rsidP="0017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9146E"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89539B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514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Юнг</w:t>
            </w:r>
            <w:r w:rsidR="00AB7514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Религиозные символы в религиозно-философском познании.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Концепция «гуманистического психоанализа» Э. Фромма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 Фрейд о прич</w:t>
            </w:r>
            <w:r w:rsidR="0083334E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инах возникновения религии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проблемах веры и функций религии (по З.Фрейду)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rPr>
          <w:trHeight w:val="6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9B" w:rsidRPr="002871EF" w:rsidRDefault="00350E61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СРСД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и прием СР</w:t>
            </w: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146E" w:rsidRPr="002871EF" w:rsidRDefault="00F9146E" w:rsidP="00287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350E6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9B6675" w:rsidRPr="002871EF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«</w:t>
            </w:r>
            <w:proofErr w:type="gramStart"/>
            <w:r w:rsidR="00AB7514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Психоанализ» 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</w:t>
            </w:r>
            <w:proofErr w:type="gramEnd"/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Фрейда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933512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70549" w:rsidRPr="002871EF" w:rsidTr="00E107E9">
        <w:trPr>
          <w:trHeight w:val="5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философия религии </w:t>
            </w:r>
            <w:r w:rsidR="009B6675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="00DA4001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Шредера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 Э. Эдамса и </w:t>
            </w:r>
            <w:r w:rsidR="009B6675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Уиби о религии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933512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 Карнап,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К. С. </w:t>
            </w:r>
            <w:proofErr w:type="spellStart"/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>Гарай</w:t>
            </w:r>
            <w:proofErr w:type="spellEnd"/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Энтони </w:t>
            </w:r>
            <w:proofErr w:type="spellStart"/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>Флю</w:t>
            </w:r>
            <w:proofErr w:type="spellEnd"/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языке религии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Ларс Хайкал, Дю Филипс: проблемы религиозной веры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9B" w:rsidRPr="002871EF" w:rsidRDefault="00350E61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СРСД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и прием СР</w:t>
            </w:r>
            <w:r w:rsidR="00F45EC5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146E" w:rsidRPr="002871EF" w:rsidRDefault="00F45EC5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СРД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9B6675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тему </w:t>
            </w:r>
            <w:r w:rsidR="009B6675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Нильсона о проблеме религиозной веры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933512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1</w:t>
            </w:r>
            <w:r w:rsidR="009B3F12"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Барт о соотношение бога и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Герменевтика религиозного языка в философии Ф. Эбелинга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 Орынбеков о первобытных верованиях казахов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>Акатаев</w:t>
            </w:r>
            <w:proofErr w:type="spellEnd"/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о первобытном мышлении </w:t>
            </w:r>
            <w:proofErr w:type="spellStart"/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>тюркоязычных</w:t>
            </w:r>
            <w:proofErr w:type="spellEnd"/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народов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9B" w:rsidRPr="002871EF" w:rsidRDefault="00F45EC5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СРСД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и прием СР</w:t>
            </w:r>
            <w:r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146E" w:rsidRPr="002871EF" w:rsidRDefault="00F45EC5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СРД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F9146E"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Антропологический дискурс в тюркском мире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89539B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Казахстанские ученые о религиозной ситуции в Казахстане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14. </w:t>
            </w:r>
            <w:r w:rsidR="00170549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Исследования о р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азвитие</w:t>
            </w:r>
            <w:r w:rsidR="00170549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ханафитского мазхаба в РК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нетрадиционных течений в РК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933512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4F" w:rsidRPr="00287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Миссионерская деятельность неохристианских течений в РК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933512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F9146E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0549" w:rsidRPr="002871EF" w:rsidTr="00E107E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39B" w:rsidRPr="002871EF" w:rsidRDefault="00F45EC5" w:rsidP="0017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СРСД Консультация и прием СРД</w:t>
            </w:r>
            <w:r w:rsidR="0089539B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146E" w:rsidRPr="002871EF" w:rsidRDefault="00F45EC5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sz w:val="24"/>
                <w:szCs w:val="24"/>
              </w:rPr>
              <w:t>СРД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F9146E"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9146E" w:rsidRPr="0028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F55" w:rsidRPr="002871EF">
              <w:rPr>
                <w:rFonts w:ascii="Times New Roman" w:hAnsi="Times New Roman" w:cs="Times New Roman"/>
                <w:sz w:val="24"/>
                <w:szCs w:val="24"/>
              </w:rPr>
              <w:t>Сделать сравнительных анализ деятельности традиционных и нетрадиционных религиозных течений в РК.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46E" w:rsidRPr="002871EF" w:rsidRDefault="00F9146E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6E" w:rsidRPr="002871EF" w:rsidRDefault="0089539B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1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70549" w:rsidRPr="002871EF" w:rsidTr="00E107E9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5753" w:rsidRPr="002871EF" w:rsidRDefault="00535753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2871EF" w:rsidRDefault="00520B0E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535753"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2871EF" w:rsidRDefault="00535753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53" w:rsidRPr="002871EF" w:rsidRDefault="00535753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70549" w:rsidRPr="002871EF" w:rsidTr="00E107E9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2871EF" w:rsidRDefault="00535753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2871EF" w:rsidRDefault="00535753" w:rsidP="0017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753" w:rsidRPr="002871EF" w:rsidRDefault="00535753" w:rsidP="0017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53" w:rsidRPr="002871EF" w:rsidRDefault="00535753" w:rsidP="001705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1E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007D33" w:rsidRPr="002871EF" w:rsidRDefault="00007D33" w:rsidP="00170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352D" w:rsidRPr="002871EF" w:rsidRDefault="00B8352D" w:rsidP="00170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7D33" w:rsidRPr="002871EF" w:rsidRDefault="00007D33" w:rsidP="00170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E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2871EF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2871EF">
        <w:rPr>
          <w:rFonts w:ascii="Times New Roman" w:hAnsi="Times New Roman" w:cs="Times New Roman"/>
          <w:sz w:val="24"/>
          <w:szCs w:val="24"/>
        </w:rPr>
        <w:tab/>
      </w:r>
      <w:r w:rsidRPr="002871EF">
        <w:rPr>
          <w:rFonts w:ascii="Times New Roman" w:hAnsi="Times New Roman" w:cs="Times New Roman"/>
          <w:sz w:val="24"/>
          <w:szCs w:val="24"/>
        </w:rPr>
        <w:tab/>
      </w:r>
      <w:r w:rsidRPr="002871EF">
        <w:rPr>
          <w:rFonts w:ascii="Times New Roman" w:hAnsi="Times New Roman" w:cs="Times New Roman"/>
          <w:sz w:val="24"/>
          <w:szCs w:val="24"/>
        </w:rPr>
        <w:tab/>
      </w:r>
      <w:r w:rsidRPr="002871EF">
        <w:rPr>
          <w:rFonts w:ascii="Times New Roman" w:hAnsi="Times New Roman" w:cs="Times New Roman"/>
          <w:sz w:val="24"/>
          <w:szCs w:val="24"/>
        </w:rPr>
        <w:tab/>
      </w:r>
      <w:r w:rsidRPr="002871EF">
        <w:rPr>
          <w:rFonts w:ascii="Times New Roman" w:hAnsi="Times New Roman" w:cs="Times New Roman"/>
          <w:sz w:val="24"/>
          <w:szCs w:val="24"/>
        </w:rPr>
        <w:tab/>
      </w:r>
      <w:r w:rsidRPr="002871EF">
        <w:rPr>
          <w:rFonts w:ascii="Times New Roman" w:hAnsi="Times New Roman" w:cs="Times New Roman"/>
          <w:sz w:val="24"/>
          <w:szCs w:val="24"/>
        </w:rPr>
        <w:tab/>
      </w:r>
      <w:r w:rsidRPr="002871EF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2871EF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</w:p>
    <w:p w:rsidR="00007D33" w:rsidRPr="002871EF" w:rsidRDefault="00007D33" w:rsidP="00170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D33" w:rsidRPr="002871EF" w:rsidRDefault="00007D33" w:rsidP="00170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1EF">
        <w:rPr>
          <w:rFonts w:ascii="Times New Roman" w:hAnsi="Times New Roman" w:cs="Times New Roman"/>
          <w:sz w:val="24"/>
          <w:szCs w:val="24"/>
          <w:lang w:val="kk-KZ"/>
        </w:rPr>
        <w:t xml:space="preserve">Заведующий  кафедрой </w:t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>А.Д. Қурманалиева</w:t>
      </w:r>
    </w:p>
    <w:p w:rsidR="00007D33" w:rsidRPr="002871EF" w:rsidRDefault="00007D33" w:rsidP="00170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D33" w:rsidRPr="002871EF" w:rsidRDefault="00007D33" w:rsidP="00170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1EF">
        <w:rPr>
          <w:rFonts w:ascii="Times New Roman" w:hAnsi="Times New Roman" w:cs="Times New Roman"/>
          <w:sz w:val="24"/>
          <w:szCs w:val="24"/>
          <w:lang w:val="kk-KZ"/>
        </w:rPr>
        <w:t xml:space="preserve">Лектор </w:t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753" w:rsidRPr="002871E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35BD3" w:rsidRPr="002871EF">
        <w:rPr>
          <w:rFonts w:ascii="Times New Roman" w:hAnsi="Times New Roman" w:cs="Times New Roman"/>
          <w:sz w:val="24"/>
          <w:szCs w:val="24"/>
        </w:rPr>
        <w:t xml:space="preserve">К.М. </w:t>
      </w:r>
      <w:proofErr w:type="spellStart"/>
      <w:r w:rsidR="00535BD3" w:rsidRPr="002871EF"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</w:p>
    <w:sectPr w:rsidR="00007D33" w:rsidRPr="002871EF" w:rsidSect="00FC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7CC8"/>
    <w:multiLevelType w:val="hybridMultilevel"/>
    <w:tmpl w:val="752EC90E"/>
    <w:lvl w:ilvl="0" w:tplc="0DD27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41318"/>
    <w:multiLevelType w:val="hybridMultilevel"/>
    <w:tmpl w:val="109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160D"/>
    <w:multiLevelType w:val="hybridMultilevel"/>
    <w:tmpl w:val="6324CA9E"/>
    <w:lvl w:ilvl="0" w:tplc="17A8EF94">
      <w:start w:val="1"/>
      <w:numFmt w:val="bullet"/>
      <w:lvlText w:val="—"/>
      <w:lvlJc w:val="left"/>
      <w:pPr>
        <w:tabs>
          <w:tab w:val="num" w:pos="2436"/>
        </w:tabs>
        <w:ind w:left="2436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4" w15:restartNumberingAfterBreak="0">
    <w:nsid w:val="4F8A141F"/>
    <w:multiLevelType w:val="hybridMultilevel"/>
    <w:tmpl w:val="B4B06312"/>
    <w:lvl w:ilvl="0" w:tplc="49440E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1F"/>
    <w:rsid w:val="00007D33"/>
    <w:rsid w:val="00012558"/>
    <w:rsid w:val="000A49A7"/>
    <w:rsid w:val="000B5E2B"/>
    <w:rsid w:val="000E39F7"/>
    <w:rsid w:val="00120D86"/>
    <w:rsid w:val="00170549"/>
    <w:rsid w:val="00180AD7"/>
    <w:rsid w:val="001B1C5C"/>
    <w:rsid w:val="001E0A2C"/>
    <w:rsid w:val="00254C37"/>
    <w:rsid w:val="002871EF"/>
    <w:rsid w:val="002E7258"/>
    <w:rsid w:val="00334A92"/>
    <w:rsid w:val="00350E61"/>
    <w:rsid w:val="003A5461"/>
    <w:rsid w:val="003F210A"/>
    <w:rsid w:val="004142D8"/>
    <w:rsid w:val="0043170F"/>
    <w:rsid w:val="00454FCE"/>
    <w:rsid w:val="004600E2"/>
    <w:rsid w:val="004D6322"/>
    <w:rsid w:val="00520B0E"/>
    <w:rsid w:val="00535753"/>
    <w:rsid w:val="00535BD3"/>
    <w:rsid w:val="005E0704"/>
    <w:rsid w:val="00607862"/>
    <w:rsid w:val="00697A3B"/>
    <w:rsid w:val="006B44D0"/>
    <w:rsid w:val="00746B07"/>
    <w:rsid w:val="007A211B"/>
    <w:rsid w:val="007B679E"/>
    <w:rsid w:val="007F3058"/>
    <w:rsid w:val="0083334E"/>
    <w:rsid w:val="0089539B"/>
    <w:rsid w:val="008B056E"/>
    <w:rsid w:val="00933512"/>
    <w:rsid w:val="009B3F12"/>
    <w:rsid w:val="009B6675"/>
    <w:rsid w:val="009C3BC8"/>
    <w:rsid w:val="009E1F55"/>
    <w:rsid w:val="00AB7514"/>
    <w:rsid w:val="00B542F6"/>
    <w:rsid w:val="00B8352D"/>
    <w:rsid w:val="00BB2A46"/>
    <w:rsid w:val="00C104C0"/>
    <w:rsid w:val="00C23419"/>
    <w:rsid w:val="00C50395"/>
    <w:rsid w:val="00C70906"/>
    <w:rsid w:val="00C90A86"/>
    <w:rsid w:val="00C97E65"/>
    <w:rsid w:val="00D37DC2"/>
    <w:rsid w:val="00D7410E"/>
    <w:rsid w:val="00D910E3"/>
    <w:rsid w:val="00DA4001"/>
    <w:rsid w:val="00DC6B7F"/>
    <w:rsid w:val="00E107E9"/>
    <w:rsid w:val="00E6634F"/>
    <w:rsid w:val="00EC3F9C"/>
    <w:rsid w:val="00F45EC5"/>
    <w:rsid w:val="00F6221F"/>
    <w:rsid w:val="00F82170"/>
    <w:rsid w:val="00F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26661-3AA0-4310-BD35-107F054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F9146E"/>
  </w:style>
  <w:style w:type="paragraph" w:styleId="a4">
    <w:name w:val="Normal (Web)"/>
    <w:basedOn w:val="a"/>
    <w:uiPriority w:val="99"/>
    <w:unhideWhenUsed/>
    <w:rsid w:val="00F9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F914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uiPriority w:val="99"/>
    <w:unhideWhenUsed/>
    <w:rsid w:val="00F9146E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F9146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9146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25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B542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Body Text"/>
    <w:basedOn w:val="a"/>
    <w:link w:val="ac"/>
    <w:uiPriority w:val="99"/>
    <w:unhideWhenUsed/>
    <w:rsid w:val="00C234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C234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87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.vv.su.ru/books.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m.ru/referats/A331CB5CA97841399D86CD5A312AB9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m.ru/referats/053C9A9DA1C84DE39425E4FEAC98022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4242-0A7A-4663-B2C4-3662A2F8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Карыбаева Айнур</dc:creator>
  <cp:keywords/>
  <dc:description/>
  <cp:lastModifiedBy>Борбасова Карлыгаш</cp:lastModifiedBy>
  <cp:revision>4</cp:revision>
  <cp:lastPrinted>2018-02-23T09:32:00Z</cp:lastPrinted>
  <dcterms:created xsi:type="dcterms:W3CDTF">2018-10-04T06:15:00Z</dcterms:created>
  <dcterms:modified xsi:type="dcterms:W3CDTF">2018-10-04T06:20:00Z</dcterms:modified>
</cp:coreProperties>
</file>